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9DC9" w14:textId="1C8C902E" w:rsidR="00325664" w:rsidRPr="00A17743" w:rsidRDefault="00ED756E" w:rsidP="008168B1">
      <w:pPr>
        <w:jc w:val="center"/>
        <w:rPr>
          <w:rFonts w:ascii="Arial" w:hAnsi="Arial" w:cs="Arial"/>
          <w:lang w:val="nl-BE"/>
        </w:rPr>
      </w:pPr>
      <w:r w:rsidRPr="00A17743">
        <w:rPr>
          <w:rFonts w:ascii="Arial" w:hAnsi="Arial" w:cs="Arial"/>
          <w:noProof/>
          <w:lang w:val="nl-BE" w:eastAsia="nl-BE"/>
        </w:rPr>
        <w:drawing>
          <wp:inline distT="0" distB="0" distL="0" distR="0" wp14:anchorId="2274449A" wp14:editId="0693906D">
            <wp:extent cx="719667" cy="719667"/>
            <wp:effectExtent l="0" t="0" r="4445" b="4445"/>
            <wp:docPr id="1" name="Afbeelding 1" descr="SigleSEM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SEMtran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38" cy="7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F14E" w14:textId="77777777" w:rsidR="00325664" w:rsidRPr="00A17743" w:rsidRDefault="00325664" w:rsidP="008168B1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00F6E32E" w14:textId="166127E8" w:rsidR="001E233E" w:rsidRPr="00E66EC9" w:rsidRDefault="001E233E" w:rsidP="008168B1">
      <w:pPr>
        <w:jc w:val="center"/>
        <w:rPr>
          <w:rFonts w:ascii="Arial" w:hAnsi="Arial" w:cs="Arial"/>
          <w:b/>
          <w:sz w:val="28"/>
          <w:szCs w:val="28"/>
          <w:lang w:val="nl-BE"/>
        </w:rPr>
      </w:pPr>
      <w:r w:rsidRPr="00E66EC9">
        <w:rPr>
          <w:rFonts w:ascii="Arial" w:hAnsi="Arial" w:cs="Arial"/>
          <w:b/>
          <w:sz w:val="28"/>
          <w:szCs w:val="28"/>
          <w:lang w:val="nl-BE"/>
        </w:rPr>
        <w:t>Studiecentrum voor Militair Recht en Oorlogsrecht v.z.w.</w:t>
      </w:r>
    </w:p>
    <w:p w14:paraId="1A7604C6" w14:textId="77777777" w:rsidR="00300B45" w:rsidRPr="00A17743" w:rsidRDefault="00300B45" w:rsidP="008168B1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3CA1E816" w14:textId="6360B60F" w:rsidR="003A3D70" w:rsidRDefault="00E141A1" w:rsidP="008168B1">
      <w:pPr>
        <w:jc w:val="center"/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</w:pPr>
      <w:r w:rsidRPr="00B53232"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  <w:t xml:space="preserve">STUDIEDAG </w:t>
      </w:r>
      <w:r w:rsidR="001F12A5"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  <w:t>20</w:t>
      </w:r>
      <w:r w:rsidR="00FA0278"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  <w:t xml:space="preserve"> </w:t>
      </w:r>
      <w:r w:rsidR="003E1EB8"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  <w:t xml:space="preserve">MAART </w:t>
      </w:r>
      <w:r w:rsidR="004A5DCA"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  <w:t>202</w:t>
      </w:r>
      <w:r w:rsidR="001F12A5"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  <w:t>5</w:t>
      </w:r>
    </w:p>
    <w:p w14:paraId="585E6E89" w14:textId="77777777" w:rsidR="00DB2C87" w:rsidRDefault="00DB2C87" w:rsidP="008168B1">
      <w:pPr>
        <w:jc w:val="center"/>
        <w:rPr>
          <w:rFonts w:ascii="Arial" w:hAnsi="Arial" w:cs="Arial"/>
          <w:b/>
          <w:color w:val="0000FF"/>
          <w:sz w:val="26"/>
          <w:szCs w:val="26"/>
          <w:u w:val="single"/>
          <w:lang w:val="nl-BE"/>
        </w:rPr>
      </w:pPr>
    </w:p>
    <w:p w14:paraId="40D2C51B" w14:textId="06B56E2A" w:rsidR="00B53232" w:rsidRDefault="003A3D70" w:rsidP="008168B1">
      <w:pPr>
        <w:pStyle w:val="Kop1"/>
        <w:rPr>
          <w:color w:val="FF0000"/>
          <w:sz w:val="26"/>
          <w:szCs w:val="26"/>
          <w:u w:val="single"/>
          <w:lang w:val="nl-BE"/>
        </w:rPr>
      </w:pPr>
      <w:r w:rsidRPr="00B53232">
        <w:rPr>
          <w:color w:val="FF0000"/>
          <w:sz w:val="26"/>
          <w:szCs w:val="26"/>
          <w:u w:val="single"/>
          <w:lang w:val="nl-BE"/>
        </w:rPr>
        <w:t>I</w:t>
      </w:r>
      <w:r w:rsidR="00E66EC9">
        <w:rPr>
          <w:color w:val="FF0000"/>
          <w:sz w:val="26"/>
          <w:szCs w:val="26"/>
          <w:u w:val="single"/>
          <w:lang w:val="nl-BE"/>
        </w:rPr>
        <w:t>NSCHRIJVINGSFORMULIER</w:t>
      </w:r>
    </w:p>
    <w:p w14:paraId="3728D531" w14:textId="77777777" w:rsidR="009B6085" w:rsidRPr="009B6085" w:rsidRDefault="009B6085" w:rsidP="009B6085">
      <w:pPr>
        <w:rPr>
          <w:lang w:val="nl-BE"/>
        </w:rPr>
      </w:pPr>
    </w:p>
    <w:p w14:paraId="6D6E38E6" w14:textId="77777777" w:rsidR="00B53232" w:rsidRPr="00B53232" w:rsidRDefault="00B53232" w:rsidP="008168B1">
      <w:pPr>
        <w:jc w:val="center"/>
        <w:rPr>
          <w:lang w:val="nl-BE"/>
        </w:rPr>
      </w:pPr>
    </w:p>
    <w:p w14:paraId="0F199C43" w14:textId="77777777" w:rsidR="00205512" w:rsidRDefault="00E66EC9" w:rsidP="008168B1">
      <w:pPr>
        <w:pStyle w:val="Kop1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Gelieve i</w:t>
      </w:r>
      <w:r w:rsidR="006915B0" w:rsidRPr="006915B0">
        <w:rPr>
          <w:sz w:val="22"/>
          <w:szCs w:val="22"/>
          <w:lang w:val="nl-BE"/>
        </w:rPr>
        <w:t>ngevuld</w:t>
      </w:r>
      <w:r w:rsidR="00B53232" w:rsidRPr="006915B0">
        <w:rPr>
          <w:sz w:val="22"/>
          <w:szCs w:val="22"/>
          <w:lang w:val="nl-BE"/>
        </w:rPr>
        <w:t xml:space="preserve"> in duidelijk leesbare drukletters</w:t>
      </w:r>
    </w:p>
    <w:p w14:paraId="1232B778" w14:textId="648C7727" w:rsidR="00300B45" w:rsidRDefault="00E66EC9" w:rsidP="008168B1">
      <w:pPr>
        <w:pStyle w:val="Kop1"/>
      </w:pPr>
      <w:r>
        <w:rPr>
          <w:sz w:val="22"/>
          <w:szCs w:val="22"/>
          <w:lang w:val="nl-BE"/>
        </w:rPr>
        <w:t>t</w:t>
      </w:r>
      <w:r w:rsidR="00821C2C" w:rsidRPr="006915B0">
        <w:rPr>
          <w:sz w:val="22"/>
          <w:szCs w:val="22"/>
          <w:lang w:val="nl-BE"/>
        </w:rPr>
        <w:t>erug</w:t>
      </w:r>
      <w:r>
        <w:rPr>
          <w:sz w:val="22"/>
          <w:szCs w:val="22"/>
          <w:lang w:val="nl-BE"/>
        </w:rPr>
        <w:t xml:space="preserve"> te </w:t>
      </w:r>
      <w:r w:rsidR="00D55536" w:rsidRPr="006915B0">
        <w:rPr>
          <w:sz w:val="22"/>
          <w:szCs w:val="22"/>
          <w:lang w:val="nl-BE"/>
        </w:rPr>
        <w:t xml:space="preserve">zenden </w:t>
      </w:r>
      <w:r w:rsidR="00821C2C" w:rsidRPr="006915B0">
        <w:rPr>
          <w:sz w:val="22"/>
          <w:szCs w:val="22"/>
          <w:lang w:val="nl-BE"/>
        </w:rPr>
        <w:t>per mail aan:</w:t>
      </w:r>
      <w:r w:rsidR="003A3D70" w:rsidRPr="006915B0">
        <w:rPr>
          <w:sz w:val="22"/>
          <w:szCs w:val="22"/>
          <w:lang w:val="nl-BE"/>
        </w:rPr>
        <w:t xml:space="preserve"> </w:t>
      </w:r>
      <w:hyperlink r:id="rId8" w:history="1">
        <w:r w:rsidR="003A3D70" w:rsidRPr="006915B0">
          <w:rPr>
            <w:rStyle w:val="Hyperlink"/>
            <w:color w:val="auto"/>
            <w:sz w:val="22"/>
            <w:szCs w:val="22"/>
            <w:lang w:val="nl-BE"/>
          </w:rPr>
          <w:t>brussels@ismllw-be.org</w:t>
        </w:r>
      </w:hyperlink>
    </w:p>
    <w:p w14:paraId="5D9A2879" w14:textId="77777777" w:rsidR="004E062C" w:rsidRDefault="004E062C" w:rsidP="004E062C">
      <w:pPr>
        <w:rPr>
          <w:lang w:val="fr-FR"/>
        </w:rPr>
      </w:pPr>
    </w:p>
    <w:p w14:paraId="6932BE02" w14:textId="77777777" w:rsidR="002D59A6" w:rsidRPr="004E062C" w:rsidRDefault="002D59A6" w:rsidP="004E062C">
      <w:pPr>
        <w:rPr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9"/>
        <w:gridCol w:w="6199"/>
      </w:tblGrid>
      <w:tr w:rsidR="00821C2C" w:rsidRPr="00E66EC9" w14:paraId="6D1169AD" w14:textId="77777777" w:rsidTr="008168B1">
        <w:trPr>
          <w:trHeight w:val="454"/>
        </w:trPr>
        <w:tc>
          <w:tcPr>
            <w:tcW w:w="39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06968EF" w14:textId="468FA963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NAAM</w:t>
            </w:r>
            <w:r w:rsidR="005B4126" w:rsidRPr="00E66EC9">
              <w:rPr>
                <w:rFonts w:ascii="Arial" w:hAnsi="Arial" w:cs="Arial"/>
                <w:sz w:val="22"/>
                <w:szCs w:val="22"/>
                <w:lang w:val="nl-BE"/>
              </w:rPr>
              <w:t xml:space="preserve"> en VOORNAAM</w:t>
            </w:r>
          </w:p>
        </w:tc>
        <w:tc>
          <w:tcPr>
            <w:tcW w:w="619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6EB5464" w14:textId="77777777" w:rsidR="00821C2C" w:rsidRPr="00E66EC9" w:rsidRDefault="00821C2C" w:rsidP="008168B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3AEDBB4B" w14:textId="77777777" w:rsidTr="008168B1">
        <w:trPr>
          <w:trHeight w:val="663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01008E8" w14:textId="64FB2525" w:rsidR="00821C2C" w:rsidRPr="00E66EC9" w:rsidRDefault="005B412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199" w:type="dxa"/>
            <w:tcBorders>
              <w:right w:val="single" w:sz="24" w:space="0" w:color="auto"/>
            </w:tcBorders>
            <w:vAlign w:val="center"/>
          </w:tcPr>
          <w:p w14:paraId="12329E40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62A9AE87" w14:textId="77777777" w:rsidTr="008168B1">
        <w:trPr>
          <w:trHeight w:val="454"/>
        </w:trPr>
        <w:tc>
          <w:tcPr>
            <w:tcW w:w="3939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79B50D3" w14:textId="55B27EFC" w:rsidR="00821C2C" w:rsidRPr="00E66EC9" w:rsidRDefault="005B412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BEROEP / GRAAD</w:t>
            </w:r>
          </w:p>
        </w:tc>
        <w:tc>
          <w:tcPr>
            <w:tcW w:w="619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C786AE4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00808AB5" w14:textId="77777777" w:rsidTr="008168B1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22995B12" w14:textId="2810E1EE" w:rsidR="00821C2C" w:rsidRPr="00E66EC9" w:rsidRDefault="005B412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ORGANISATIE</w:t>
            </w:r>
          </w:p>
        </w:tc>
        <w:tc>
          <w:tcPr>
            <w:tcW w:w="6199" w:type="dxa"/>
            <w:tcBorders>
              <w:right w:val="single" w:sz="24" w:space="0" w:color="auto"/>
            </w:tcBorders>
            <w:vAlign w:val="center"/>
          </w:tcPr>
          <w:p w14:paraId="704775D6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1C2C" w:rsidRPr="00E66EC9" w14:paraId="446F2961" w14:textId="77777777" w:rsidTr="008168B1">
        <w:trPr>
          <w:trHeight w:val="454"/>
        </w:trPr>
        <w:tc>
          <w:tcPr>
            <w:tcW w:w="3939" w:type="dxa"/>
            <w:tcBorders>
              <w:left w:val="single" w:sz="24" w:space="0" w:color="auto"/>
            </w:tcBorders>
            <w:vAlign w:val="center"/>
          </w:tcPr>
          <w:p w14:paraId="5E55EDE3" w14:textId="721D579E" w:rsidR="00821C2C" w:rsidRPr="00E66EC9" w:rsidRDefault="005B412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DIENST</w:t>
            </w:r>
          </w:p>
        </w:tc>
        <w:tc>
          <w:tcPr>
            <w:tcW w:w="6199" w:type="dxa"/>
            <w:tcBorders>
              <w:right w:val="single" w:sz="24" w:space="0" w:color="auto"/>
            </w:tcBorders>
            <w:vAlign w:val="center"/>
          </w:tcPr>
          <w:p w14:paraId="2193F6C8" w14:textId="77777777" w:rsidR="00821C2C" w:rsidRPr="00E66EC9" w:rsidRDefault="00821C2C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D55536" w:rsidRPr="00E66EC9" w14:paraId="3C44AF02" w14:textId="77777777" w:rsidTr="008168B1">
        <w:trPr>
          <w:trHeight w:val="454"/>
        </w:trPr>
        <w:tc>
          <w:tcPr>
            <w:tcW w:w="39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94EA7BA" w14:textId="68ABE93E" w:rsidR="00D55536" w:rsidRPr="00E66EC9" w:rsidRDefault="00D5553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66EC9">
              <w:rPr>
                <w:rFonts w:ascii="Arial" w:hAnsi="Arial" w:cs="Arial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19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855CC4" w14:textId="77777777" w:rsidR="00D55536" w:rsidRPr="00E66EC9" w:rsidRDefault="00D55536" w:rsidP="008168B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1319D47D" w14:textId="77777777" w:rsidR="006F5EBD" w:rsidRDefault="006F5EBD" w:rsidP="008168B1">
      <w:pPr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3A3A78DD" w14:textId="77777777" w:rsidR="00D424D3" w:rsidRPr="002D59A6" w:rsidRDefault="00D424D3" w:rsidP="00D424D3">
      <w:pPr>
        <w:ind w:left="284" w:hanging="284"/>
        <w:jc w:val="both"/>
        <w:rPr>
          <w:rFonts w:ascii="Arial" w:hAnsi="Arial" w:cs="Arial"/>
          <w:sz w:val="22"/>
          <w:szCs w:val="22"/>
          <w:lang w:val="nl-BE"/>
        </w:rPr>
      </w:pPr>
    </w:p>
    <w:p w14:paraId="2B90EEF4" w14:textId="28C9692F" w:rsidR="009525B9" w:rsidRDefault="009525B9" w:rsidP="00D424D3">
      <w:pPr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525B9">
        <w:rPr>
          <w:rFonts w:ascii="Arial" w:hAnsi="Arial" w:cs="Arial"/>
          <w:b/>
          <w:bCs/>
          <w:sz w:val="22"/>
          <w:szCs w:val="22"/>
          <w:u w:val="single"/>
        </w:rPr>
        <w:t>PRIVACY</w:t>
      </w:r>
    </w:p>
    <w:p w14:paraId="4E05ED69" w14:textId="77777777" w:rsidR="00725147" w:rsidRDefault="00725147" w:rsidP="00D424D3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00764CB" w14:textId="567CE1B6" w:rsidR="00205512" w:rsidRDefault="006915B0" w:rsidP="00725147">
      <w:pPr>
        <w:ind w:right="-284"/>
        <w:jc w:val="both"/>
        <w:rPr>
          <w:rStyle w:val="Hyperlink"/>
          <w:rFonts w:ascii="Arial" w:hAnsi="Arial" w:cs="Arial"/>
          <w:b/>
          <w:sz w:val="22"/>
          <w:szCs w:val="22"/>
          <w:lang w:val="nl-BE"/>
        </w:rPr>
      </w:pPr>
      <w:r w:rsidRPr="006C0B23">
        <w:rPr>
          <w:rFonts w:ascii="ArialMT" w:hAnsi="ArialMT"/>
          <w:sz w:val="22"/>
          <w:szCs w:val="22"/>
          <w:lang w:val="nl-BE"/>
        </w:rPr>
        <w:t>Ons privacy</w:t>
      </w:r>
      <w:r w:rsidR="006F5EBD">
        <w:rPr>
          <w:rFonts w:ascii="ArialMT" w:hAnsi="ArialMT"/>
          <w:sz w:val="22"/>
          <w:szCs w:val="22"/>
          <w:lang w:val="nl-BE"/>
        </w:rPr>
        <w:t>-</w:t>
      </w:r>
      <w:r w:rsidRPr="006C0B23">
        <w:rPr>
          <w:rFonts w:ascii="ArialMT" w:hAnsi="ArialMT"/>
          <w:sz w:val="22"/>
          <w:szCs w:val="22"/>
          <w:lang w:val="nl-BE"/>
        </w:rPr>
        <w:t>beleid is van toepassing</w:t>
      </w:r>
      <w:r w:rsidR="00725147">
        <w:rPr>
          <w:rFonts w:ascii="ArialMT" w:hAnsi="ArialMT"/>
          <w:sz w:val="22"/>
          <w:szCs w:val="22"/>
          <w:lang w:val="nl-BE"/>
        </w:rPr>
        <w:t>, z</w:t>
      </w:r>
      <w:r w:rsidRPr="00D35B1D">
        <w:rPr>
          <w:rFonts w:ascii="ArialMT" w:hAnsi="ArialMT"/>
          <w:sz w:val="22"/>
          <w:szCs w:val="22"/>
          <w:lang w:val="nl-BE"/>
        </w:rPr>
        <w:t xml:space="preserve">ie: </w:t>
      </w:r>
      <w:hyperlink r:id="rId9" w:history="1">
        <w:r w:rsidR="00D35B1D" w:rsidRPr="00950F7D">
          <w:rPr>
            <w:rStyle w:val="Hyperlink"/>
            <w:rFonts w:ascii="Arial" w:hAnsi="Arial" w:cs="Arial"/>
            <w:b/>
            <w:sz w:val="22"/>
            <w:szCs w:val="22"/>
            <w:lang w:val="nl-BE"/>
          </w:rPr>
          <w:t>https://www.ismllw-be.org/nl/privacybeleid-2/</w:t>
        </w:r>
      </w:hyperlink>
    </w:p>
    <w:p w14:paraId="066A48B4" w14:textId="4867F30A" w:rsidR="006915B0" w:rsidRDefault="00205512" w:rsidP="00725147">
      <w:pPr>
        <w:ind w:right="-284"/>
        <w:jc w:val="both"/>
        <w:rPr>
          <w:rFonts w:ascii="ArialMT" w:hAnsi="ArialMT"/>
          <w:sz w:val="22"/>
          <w:szCs w:val="22"/>
          <w:lang w:val="nl-BE"/>
        </w:rPr>
      </w:pPr>
      <w:r w:rsidRPr="00205512">
        <w:rPr>
          <w:rFonts w:ascii="ArialMT" w:hAnsi="ArialMT"/>
          <w:sz w:val="22"/>
          <w:szCs w:val="22"/>
          <w:lang w:val="nl-BE"/>
        </w:rPr>
        <w:t>D</w:t>
      </w:r>
      <w:r w:rsidR="00E66EC9" w:rsidRPr="00205512">
        <w:rPr>
          <w:rFonts w:ascii="ArialMT" w:hAnsi="ArialMT"/>
          <w:sz w:val="22"/>
          <w:szCs w:val="22"/>
          <w:lang w:val="nl-BE"/>
        </w:rPr>
        <w:t>oor u te registreren voor deze studiedag, geeft u het Studiecentrum</w:t>
      </w:r>
      <w:r w:rsidR="004E7ABF" w:rsidRPr="00205512">
        <w:rPr>
          <w:rFonts w:ascii="ArialMT" w:hAnsi="ArialMT"/>
          <w:sz w:val="22"/>
          <w:szCs w:val="22"/>
          <w:lang w:val="nl-BE"/>
        </w:rPr>
        <w:t xml:space="preserve">, </w:t>
      </w:r>
      <w:r w:rsidR="00E66EC9" w:rsidRPr="00205512">
        <w:rPr>
          <w:rFonts w:ascii="ArialMT" w:hAnsi="ArialMT"/>
          <w:sz w:val="22"/>
          <w:szCs w:val="22"/>
          <w:lang w:val="nl-BE"/>
        </w:rPr>
        <w:t>haar functiehouders</w:t>
      </w:r>
      <w:r w:rsidR="00167B87">
        <w:rPr>
          <w:rFonts w:ascii="ArialMT" w:hAnsi="ArialMT"/>
          <w:sz w:val="22"/>
          <w:szCs w:val="22"/>
          <w:lang w:val="nl-BE"/>
        </w:rPr>
        <w:t>,</w:t>
      </w:r>
      <w:r w:rsidR="00E66EC9" w:rsidRPr="00205512">
        <w:rPr>
          <w:rFonts w:ascii="ArialMT" w:hAnsi="ArialMT"/>
          <w:sz w:val="22"/>
          <w:szCs w:val="22"/>
          <w:lang w:val="nl-BE"/>
        </w:rPr>
        <w:t xml:space="preserve"> personeel </w:t>
      </w:r>
      <w:r w:rsidR="00167B87">
        <w:rPr>
          <w:rFonts w:ascii="ArialMT" w:hAnsi="ArialMT"/>
          <w:sz w:val="22"/>
          <w:szCs w:val="22"/>
          <w:lang w:val="nl-BE"/>
        </w:rPr>
        <w:t xml:space="preserve">en partners voor dit event </w:t>
      </w:r>
      <w:r w:rsidR="00E66EC9" w:rsidRPr="00205512">
        <w:rPr>
          <w:rFonts w:ascii="ArialMT" w:hAnsi="ArialMT"/>
          <w:sz w:val="22"/>
          <w:szCs w:val="22"/>
          <w:lang w:val="nl-BE"/>
        </w:rPr>
        <w:t xml:space="preserve">toestemming om </w:t>
      </w:r>
      <w:r w:rsidR="009377D0" w:rsidRPr="00205512">
        <w:rPr>
          <w:rFonts w:ascii="ArialMT" w:hAnsi="ArialMT"/>
          <w:sz w:val="22"/>
          <w:szCs w:val="22"/>
          <w:lang w:val="nl-BE"/>
        </w:rPr>
        <w:t xml:space="preserve">eventueel </w:t>
      </w:r>
      <w:r w:rsidR="00E66EC9" w:rsidRPr="00205512">
        <w:rPr>
          <w:rFonts w:ascii="ArialMT" w:hAnsi="ArialMT"/>
          <w:sz w:val="22"/>
          <w:szCs w:val="22"/>
          <w:lang w:val="nl-BE"/>
        </w:rPr>
        <w:t xml:space="preserve">foto's van deelnemers </w:t>
      </w:r>
      <w:r w:rsidR="004E7ABF" w:rsidRPr="00205512">
        <w:rPr>
          <w:rFonts w:ascii="ArialMT" w:hAnsi="ArialMT"/>
          <w:sz w:val="22"/>
          <w:szCs w:val="22"/>
          <w:lang w:val="nl-BE"/>
        </w:rPr>
        <w:t>aan de studiedag</w:t>
      </w:r>
      <w:r w:rsidR="00E66EC9" w:rsidRPr="00205512">
        <w:rPr>
          <w:rFonts w:ascii="ArialMT" w:hAnsi="ArialMT"/>
          <w:sz w:val="22"/>
          <w:szCs w:val="22"/>
          <w:lang w:val="nl-BE"/>
        </w:rPr>
        <w:t xml:space="preserve"> te maken en deze foto's te gebruiken voor communicatiedoelein</w:t>
      </w:r>
      <w:r w:rsidR="00167B87">
        <w:rPr>
          <w:rFonts w:ascii="ArialMT" w:hAnsi="ArialMT"/>
          <w:sz w:val="22"/>
          <w:szCs w:val="22"/>
          <w:lang w:val="nl-BE"/>
        </w:rPr>
        <w:t xml:space="preserve">den (tweets, </w:t>
      </w:r>
      <w:r w:rsidR="00E66EC9" w:rsidRPr="00205512">
        <w:rPr>
          <w:rFonts w:ascii="ArialMT" w:hAnsi="ArialMT"/>
          <w:sz w:val="22"/>
          <w:szCs w:val="22"/>
          <w:lang w:val="nl-BE"/>
        </w:rPr>
        <w:t>website ...).</w:t>
      </w:r>
    </w:p>
    <w:p w14:paraId="34B015BD" w14:textId="77777777" w:rsidR="004E062C" w:rsidRDefault="004E062C" w:rsidP="006F5EBD">
      <w:pPr>
        <w:ind w:right="-284"/>
        <w:jc w:val="both"/>
        <w:rPr>
          <w:rFonts w:ascii="ArialMT" w:hAnsi="ArialMT"/>
          <w:sz w:val="22"/>
          <w:szCs w:val="22"/>
          <w:lang w:val="nl-BE"/>
        </w:rPr>
      </w:pPr>
    </w:p>
    <w:p w14:paraId="56739B17" w14:textId="77777777" w:rsidR="00AF3C1E" w:rsidRPr="00E66EC9" w:rsidRDefault="00AF3C1E" w:rsidP="008168B1">
      <w:pPr>
        <w:rPr>
          <w:rFonts w:ascii="Arial" w:hAnsi="Arial" w:cs="Arial"/>
          <w:b/>
          <w:sz w:val="22"/>
          <w:szCs w:val="22"/>
          <w:lang w:val="nl-BE"/>
        </w:rPr>
      </w:pPr>
    </w:p>
    <w:tbl>
      <w:tblPr>
        <w:tblStyle w:val="Tabelraster"/>
        <w:tblpPr w:leftFromText="141" w:rightFromText="141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9525B9" w:rsidRPr="00E66EC9" w14:paraId="48300154" w14:textId="77777777" w:rsidTr="002D59A6">
        <w:trPr>
          <w:trHeight w:val="2542"/>
        </w:trPr>
        <w:tc>
          <w:tcPr>
            <w:tcW w:w="4536" w:type="dxa"/>
          </w:tcPr>
          <w:p w14:paraId="60A229F2" w14:textId="56AF5496" w:rsidR="009525B9" w:rsidRPr="00E66EC9" w:rsidRDefault="00D35B1D" w:rsidP="00D35B1D">
            <w:pPr>
              <w:tabs>
                <w:tab w:val="center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Datum en u</w:t>
            </w:r>
            <w:r w:rsidR="009525B9" w:rsidRPr="00E66EC9">
              <w:rPr>
                <w:rFonts w:ascii="Arial" w:hAnsi="Arial" w:cs="Arial"/>
                <w:b/>
                <w:sz w:val="22"/>
                <w:szCs w:val="22"/>
                <w:lang w:val="nl-BE"/>
              </w:rPr>
              <w:t>w handtekening</w:t>
            </w:r>
          </w:p>
        </w:tc>
      </w:tr>
    </w:tbl>
    <w:p w14:paraId="3AB95ACD" w14:textId="102126EB" w:rsidR="006915B0" w:rsidRPr="00AF3C1E" w:rsidRDefault="006915B0" w:rsidP="006F5EBD">
      <w:pPr>
        <w:tabs>
          <w:tab w:val="left" w:pos="7088"/>
        </w:tabs>
        <w:jc w:val="both"/>
        <w:rPr>
          <w:rFonts w:ascii="Arial" w:hAnsi="Arial" w:cs="Arial"/>
          <w:sz w:val="22"/>
          <w:szCs w:val="22"/>
          <w:lang w:val="nl-BE"/>
        </w:rPr>
      </w:pPr>
    </w:p>
    <w:sectPr w:rsidR="006915B0" w:rsidRPr="00AF3C1E" w:rsidSect="004E06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57" w:right="1021" w:bottom="176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F866" w14:textId="77777777" w:rsidR="00D21563" w:rsidRDefault="00D21563" w:rsidP="008168B1">
      <w:r>
        <w:separator/>
      </w:r>
    </w:p>
  </w:endnote>
  <w:endnote w:type="continuationSeparator" w:id="0">
    <w:p w14:paraId="171EFBDA" w14:textId="77777777" w:rsidR="00D21563" w:rsidRDefault="00D21563" w:rsidP="0081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AE2B" w14:textId="77777777" w:rsidR="00CD77DF" w:rsidRDefault="00CD77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4676" w14:textId="77777777" w:rsidR="00205512" w:rsidRPr="00450416" w:rsidRDefault="00205512" w:rsidP="00205512">
    <w:pPr>
      <w:jc w:val="center"/>
      <w:rPr>
        <w:color w:val="000000"/>
        <w:lang w:eastAsia="en-US"/>
      </w:rPr>
    </w:pPr>
    <w:r w:rsidRPr="00450416">
      <w:rPr>
        <w:b/>
        <w:bCs/>
        <w:color w:val="000000"/>
        <w:sz w:val="16"/>
        <w:szCs w:val="16"/>
      </w:rPr>
      <w:t>Postadres &amp; Hoofdzetel/Adresse de correspondance &amp; Siège:</w:t>
    </w:r>
  </w:p>
  <w:p w14:paraId="4B74E4B9" w14:textId="22231CAA" w:rsidR="00205512" w:rsidRPr="00450416" w:rsidRDefault="00205512" w:rsidP="00205512">
    <w:pPr>
      <w:jc w:val="center"/>
      <w:rPr>
        <w:color w:val="000000"/>
        <w:sz w:val="16"/>
        <w:szCs w:val="16"/>
      </w:rPr>
    </w:pPr>
    <w:r w:rsidRPr="00450416">
      <w:rPr>
        <w:color w:val="000000"/>
        <w:sz w:val="16"/>
        <w:szCs w:val="16"/>
      </w:rPr>
      <w:t xml:space="preserve">Studiecentrum voor Militair Recht en Oorlogsrecht (vzw) – </w:t>
    </w:r>
    <w:r w:rsidR="003558CF">
      <w:rPr>
        <w:color w:val="000000"/>
        <w:sz w:val="16"/>
        <w:szCs w:val="16"/>
      </w:rPr>
      <w:t xml:space="preserve">Centre </w:t>
    </w:r>
    <w:r w:rsidRPr="00450416">
      <w:rPr>
        <w:color w:val="000000"/>
        <w:sz w:val="16"/>
        <w:szCs w:val="16"/>
      </w:rPr>
      <w:t>d’Étude de Droit Militaire et de Droit de la Guerre (asbl)</w:t>
    </w:r>
  </w:p>
  <w:p w14:paraId="5E776E76" w14:textId="77777777" w:rsidR="00205512" w:rsidRPr="00450416" w:rsidRDefault="00205512" w:rsidP="00205512">
    <w:pPr>
      <w:jc w:val="center"/>
      <w:rPr>
        <w:color w:val="000000"/>
        <w:sz w:val="24"/>
        <w:szCs w:val="24"/>
      </w:rPr>
    </w:pPr>
    <w:r w:rsidRPr="00450416">
      <w:rPr>
        <w:color w:val="000000"/>
        <w:sz w:val="16"/>
        <w:szCs w:val="16"/>
      </w:rPr>
      <w:t>Renaissancelaan/Avenue de la Renaissance 30 – 1000 Brussel/Bruxelles – België/Belgique</w:t>
    </w:r>
  </w:p>
  <w:p w14:paraId="26D59C3B" w14:textId="186C885B" w:rsidR="00205512" w:rsidRPr="00167B87" w:rsidRDefault="00205512" w:rsidP="00205512">
    <w:pPr>
      <w:jc w:val="center"/>
      <w:rPr>
        <w:color w:val="000000"/>
        <w:lang w:val="de-DE"/>
      </w:rPr>
    </w:pPr>
    <w:r w:rsidRPr="00167B87">
      <w:rPr>
        <w:color w:val="000000"/>
        <w:sz w:val="16"/>
        <w:szCs w:val="16"/>
        <w:lang w:val="de-DE"/>
      </w:rPr>
      <w:t>RPR Brussel</w:t>
    </w:r>
    <w:r w:rsidR="003558CF" w:rsidRPr="00167B87">
      <w:rPr>
        <w:color w:val="000000"/>
        <w:sz w:val="16"/>
        <w:szCs w:val="16"/>
        <w:lang w:val="de-DE"/>
      </w:rPr>
      <w:t xml:space="preserve"> </w:t>
    </w:r>
    <w:r w:rsidRPr="00167B87">
      <w:rPr>
        <w:color w:val="000000"/>
        <w:sz w:val="16"/>
        <w:szCs w:val="16"/>
        <w:lang w:val="de-DE"/>
      </w:rPr>
      <w:t>/</w:t>
    </w:r>
    <w:r w:rsidR="003558CF" w:rsidRPr="00167B87">
      <w:rPr>
        <w:color w:val="000000"/>
        <w:sz w:val="16"/>
        <w:szCs w:val="16"/>
        <w:lang w:val="de-DE"/>
      </w:rPr>
      <w:t xml:space="preserve"> RPM </w:t>
    </w:r>
    <w:r w:rsidRPr="00167B87">
      <w:rPr>
        <w:color w:val="000000"/>
        <w:sz w:val="16"/>
        <w:szCs w:val="16"/>
        <w:lang w:val="de-DE"/>
      </w:rPr>
      <w:t>Bruxelles – KBO/BCE 0410.653.953</w:t>
    </w:r>
  </w:p>
  <w:p w14:paraId="1107627B" w14:textId="6BD74478" w:rsidR="008168B1" w:rsidRPr="00167B87" w:rsidRDefault="00205512" w:rsidP="00CD77DF">
    <w:pPr>
      <w:pStyle w:val="Voettekst"/>
      <w:jc w:val="center"/>
      <w:rPr>
        <w:lang w:val="de-DE"/>
      </w:rPr>
    </w:pPr>
    <w:r w:rsidRPr="00167B87">
      <w:rPr>
        <w:color w:val="000000"/>
        <w:sz w:val="16"/>
        <w:szCs w:val="16"/>
        <w:lang w:val="de-DE"/>
      </w:rPr>
      <w:t>Tel: +32 472 80 76 09 - E-mail:</w:t>
    </w:r>
    <w:r w:rsidRPr="00167B87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167B87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167B87">
        <w:rPr>
          <w:color w:val="0000FF"/>
          <w:sz w:val="16"/>
          <w:szCs w:val="16"/>
          <w:u w:val="single"/>
          <w:lang w:val="de-DE"/>
        </w:rPr>
        <w:t>g</w:t>
      </w:r>
    </w:hyperlink>
    <w:r w:rsidRPr="00167B87">
      <w:rPr>
        <w:sz w:val="16"/>
        <w:szCs w:val="16"/>
        <w:lang w:val="de-DE"/>
      </w:rPr>
      <w:t xml:space="preserve"> </w:t>
    </w:r>
    <w:r w:rsidRPr="00167B87">
      <w:rPr>
        <w:color w:val="000000"/>
        <w:sz w:val="16"/>
        <w:szCs w:val="16"/>
        <w:lang w:val="de-DE"/>
      </w:rPr>
      <w:t>- Website:</w:t>
    </w:r>
    <w:r w:rsidRPr="00167B87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167B87">
        <w:rPr>
          <w:color w:val="0000FF"/>
          <w:sz w:val="16"/>
          <w:szCs w:val="16"/>
          <w:u w:val="single"/>
          <w:lang w:val="de-DE"/>
        </w:rPr>
        <w:t>http://www.ismllw-be.org/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D420" w14:textId="77777777" w:rsidR="00CD77DF" w:rsidRDefault="00CD77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B0CE" w14:textId="77777777" w:rsidR="00D21563" w:rsidRDefault="00D21563" w:rsidP="008168B1">
      <w:r>
        <w:separator/>
      </w:r>
    </w:p>
  </w:footnote>
  <w:footnote w:type="continuationSeparator" w:id="0">
    <w:p w14:paraId="2DAD29FC" w14:textId="77777777" w:rsidR="00D21563" w:rsidRDefault="00D21563" w:rsidP="0081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AC1" w14:textId="77777777" w:rsidR="00CD77DF" w:rsidRDefault="00CD77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D7CF" w14:textId="77777777" w:rsidR="00CD77DF" w:rsidRDefault="00CD77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9CC4" w14:textId="77777777" w:rsidR="00CD77DF" w:rsidRDefault="00CD77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3D31"/>
    <w:multiLevelType w:val="hybridMultilevel"/>
    <w:tmpl w:val="7FE0511E"/>
    <w:lvl w:ilvl="0" w:tplc="C742AEC6">
      <w:start w:val="2007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12734C8"/>
    <w:multiLevelType w:val="hybridMultilevel"/>
    <w:tmpl w:val="186C6DF6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451B75"/>
    <w:multiLevelType w:val="hybridMultilevel"/>
    <w:tmpl w:val="3B56D0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2010"/>
    <w:multiLevelType w:val="hybridMultilevel"/>
    <w:tmpl w:val="E71EF0DE"/>
    <w:lvl w:ilvl="0" w:tplc="425C4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5C4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520"/>
    <w:multiLevelType w:val="hybridMultilevel"/>
    <w:tmpl w:val="9DA2DFB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967FD6"/>
    <w:multiLevelType w:val="hybridMultilevel"/>
    <w:tmpl w:val="1C80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4883">
    <w:abstractNumId w:val="0"/>
  </w:num>
  <w:num w:numId="2" w16cid:durableId="1707217377">
    <w:abstractNumId w:val="1"/>
  </w:num>
  <w:num w:numId="3" w16cid:durableId="720128300">
    <w:abstractNumId w:val="5"/>
  </w:num>
  <w:num w:numId="4" w16cid:durableId="1009910148">
    <w:abstractNumId w:val="2"/>
  </w:num>
  <w:num w:numId="5" w16cid:durableId="2055300820">
    <w:abstractNumId w:val="3"/>
  </w:num>
  <w:num w:numId="6" w16cid:durableId="210837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B"/>
    <w:rsid w:val="00024944"/>
    <w:rsid w:val="000470FF"/>
    <w:rsid w:val="00052CAF"/>
    <w:rsid w:val="0005340B"/>
    <w:rsid w:val="000541DD"/>
    <w:rsid w:val="000A3FF7"/>
    <w:rsid w:val="000E7B0B"/>
    <w:rsid w:val="00103A5A"/>
    <w:rsid w:val="00111026"/>
    <w:rsid w:val="00143005"/>
    <w:rsid w:val="00153AB6"/>
    <w:rsid w:val="00167B87"/>
    <w:rsid w:val="00172D5C"/>
    <w:rsid w:val="00190ADE"/>
    <w:rsid w:val="001A1FA0"/>
    <w:rsid w:val="001C34F7"/>
    <w:rsid w:val="001D1D2B"/>
    <w:rsid w:val="001D401B"/>
    <w:rsid w:val="001D78D4"/>
    <w:rsid w:val="001E233E"/>
    <w:rsid w:val="001E7938"/>
    <w:rsid w:val="001F0C50"/>
    <w:rsid w:val="001F12A5"/>
    <w:rsid w:val="00205512"/>
    <w:rsid w:val="002077EA"/>
    <w:rsid w:val="002170DC"/>
    <w:rsid w:val="002558AA"/>
    <w:rsid w:val="002656F9"/>
    <w:rsid w:val="002B23AB"/>
    <w:rsid w:val="002D3AFC"/>
    <w:rsid w:val="002D59A6"/>
    <w:rsid w:val="002F542F"/>
    <w:rsid w:val="00300B45"/>
    <w:rsid w:val="00325664"/>
    <w:rsid w:val="003558CF"/>
    <w:rsid w:val="00355F44"/>
    <w:rsid w:val="003600EC"/>
    <w:rsid w:val="003802D9"/>
    <w:rsid w:val="003A3D70"/>
    <w:rsid w:val="003A4C62"/>
    <w:rsid w:val="003A7B39"/>
    <w:rsid w:val="003B751B"/>
    <w:rsid w:val="003C3393"/>
    <w:rsid w:val="003E1EB8"/>
    <w:rsid w:val="00424FBF"/>
    <w:rsid w:val="00425789"/>
    <w:rsid w:val="00431120"/>
    <w:rsid w:val="004433EF"/>
    <w:rsid w:val="00445842"/>
    <w:rsid w:val="00481409"/>
    <w:rsid w:val="00483B9B"/>
    <w:rsid w:val="00484D99"/>
    <w:rsid w:val="0049027E"/>
    <w:rsid w:val="004A5DCA"/>
    <w:rsid w:val="004B1C8B"/>
    <w:rsid w:val="004B7479"/>
    <w:rsid w:val="004E062C"/>
    <w:rsid w:val="004E7ABF"/>
    <w:rsid w:val="004F5CFA"/>
    <w:rsid w:val="00524898"/>
    <w:rsid w:val="00541FF9"/>
    <w:rsid w:val="00554865"/>
    <w:rsid w:val="005553F6"/>
    <w:rsid w:val="00582C6A"/>
    <w:rsid w:val="00586DF3"/>
    <w:rsid w:val="00594E8E"/>
    <w:rsid w:val="005A06B7"/>
    <w:rsid w:val="005B07E2"/>
    <w:rsid w:val="005B4126"/>
    <w:rsid w:val="005C3452"/>
    <w:rsid w:val="005E1CB8"/>
    <w:rsid w:val="00625D20"/>
    <w:rsid w:val="00632826"/>
    <w:rsid w:val="006768A5"/>
    <w:rsid w:val="006915B0"/>
    <w:rsid w:val="00695650"/>
    <w:rsid w:val="006B27AB"/>
    <w:rsid w:val="006C0B23"/>
    <w:rsid w:val="006C0FB5"/>
    <w:rsid w:val="006C42F1"/>
    <w:rsid w:val="006F5EBD"/>
    <w:rsid w:val="00703CD5"/>
    <w:rsid w:val="00721BF1"/>
    <w:rsid w:val="0072286F"/>
    <w:rsid w:val="00725147"/>
    <w:rsid w:val="00743990"/>
    <w:rsid w:val="007576A3"/>
    <w:rsid w:val="00770B4D"/>
    <w:rsid w:val="007A2D37"/>
    <w:rsid w:val="007A4668"/>
    <w:rsid w:val="007A5339"/>
    <w:rsid w:val="00800B5E"/>
    <w:rsid w:val="00813E68"/>
    <w:rsid w:val="008168B1"/>
    <w:rsid w:val="00821C2C"/>
    <w:rsid w:val="008230F1"/>
    <w:rsid w:val="00831AF5"/>
    <w:rsid w:val="00847296"/>
    <w:rsid w:val="00894C26"/>
    <w:rsid w:val="008B3AAA"/>
    <w:rsid w:val="009377D0"/>
    <w:rsid w:val="009525B9"/>
    <w:rsid w:val="009644F7"/>
    <w:rsid w:val="00966FE9"/>
    <w:rsid w:val="009A70E0"/>
    <w:rsid w:val="009B6085"/>
    <w:rsid w:val="009E22AE"/>
    <w:rsid w:val="00A10862"/>
    <w:rsid w:val="00A17743"/>
    <w:rsid w:val="00A57A67"/>
    <w:rsid w:val="00AD08D4"/>
    <w:rsid w:val="00AD4745"/>
    <w:rsid w:val="00AE5B33"/>
    <w:rsid w:val="00AF3C1E"/>
    <w:rsid w:val="00B34914"/>
    <w:rsid w:val="00B42FF1"/>
    <w:rsid w:val="00B53232"/>
    <w:rsid w:val="00B609FA"/>
    <w:rsid w:val="00B62B5C"/>
    <w:rsid w:val="00B6683F"/>
    <w:rsid w:val="00B72D05"/>
    <w:rsid w:val="00B8281F"/>
    <w:rsid w:val="00B95AFC"/>
    <w:rsid w:val="00BA3F14"/>
    <w:rsid w:val="00BA637A"/>
    <w:rsid w:val="00BC2190"/>
    <w:rsid w:val="00BC5634"/>
    <w:rsid w:val="00BD427D"/>
    <w:rsid w:val="00BE768E"/>
    <w:rsid w:val="00C10232"/>
    <w:rsid w:val="00C52D15"/>
    <w:rsid w:val="00C57488"/>
    <w:rsid w:val="00C57988"/>
    <w:rsid w:val="00C919D9"/>
    <w:rsid w:val="00CB0B8A"/>
    <w:rsid w:val="00CB4586"/>
    <w:rsid w:val="00CD36BA"/>
    <w:rsid w:val="00CD4841"/>
    <w:rsid w:val="00CD77DF"/>
    <w:rsid w:val="00CD7991"/>
    <w:rsid w:val="00D21563"/>
    <w:rsid w:val="00D271F3"/>
    <w:rsid w:val="00D35B1D"/>
    <w:rsid w:val="00D424D3"/>
    <w:rsid w:val="00D47AC9"/>
    <w:rsid w:val="00D55536"/>
    <w:rsid w:val="00D6073B"/>
    <w:rsid w:val="00D81B0F"/>
    <w:rsid w:val="00D93DBC"/>
    <w:rsid w:val="00DA6B99"/>
    <w:rsid w:val="00DB2C87"/>
    <w:rsid w:val="00DD540D"/>
    <w:rsid w:val="00E023F1"/>
    <w:rsid w:val="00E033F9"/>
    <w:rsid w:val="00E141A1"/>
    <w:rsid w:val="00E153DF"/>
    <w:rsid w:val="00E33669"/>
    <w:rsid w:val="00E5287C"/>
    <w:rsid w:val="00E57D08"/>
    <w:rsid w:val="00E66EC9"/>
    <w:rsid w:val="00E878C6"/>
    <w:rsid w:val="00E901FF"/>
    <w:rsid w:val="00EB39D4"/>
    <w:rsid w:val="00EB6518"/>
    <w:rsid w:val="00EC3BC8"/>
    <w:rsid w:val="00ED756E"/>
    <w:rsid w:val="00F477F1"/>
    <w:rsid w:val="00F55357"/>
    <w:rsid w:val="00F606D3"/>
    <w:rsid w:val="00F62AB9"/>
    <w:rsid w:val="00F84185"/>
    <w:rsid w:val="00FA0278"/>
    <w:rsid w:val="00FB07B5"/>
    <w:rsid w:val="00FB46C0"/>
    <w:rsid w:val="00FB46C3"/>
    <w:rsid w:val="00FC1901"/>
    <w:rsid w:val="00FC3D7B"/>
    <w:rsid w:val="00FC40D6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2D1B"/>
  <w15:docId w15:val="{E11E9566-80C1-4105-9DD0-0E42AB8A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F14"/>
    <w:rPr>
      <w:lang w:val="fr-BE" w:eastAsia="fr-FR"/>
    </w:rPr>
  </w:style>
  <w:style w:type="paragraph" w:styleId="Kop1">
    <w:name w:val="heading 1"/>
    <w:basedOn w:val="Standaard"/>
    <w:next w:val="Standaard"/>
    <w:qFormat/>
    <w:rsid w:val="00BA3F14"/>
    <w:pPr>
      <w:keepNext/>
      <w:jc w:val="center"/>
      <w:outlineLvl w:val="0"/>
    </w:pPr>
    <w:rPr>
      <w:rFonts w:ascii="Arial" w:hAnsi="Arial" w:cs="Arial"/>
      <w:b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BA3F14"/>
    <w:rPr>
      <w:color w:val="0000FF"/>
      <w:u w:val="single"/>
    </w:rPr>
  </w:style>
  <w:style w:type="paragraph" w:styleId="Plattetekst2">
    <w:name w:val="Body Text 2"/>
    <w:basedOn w:val="Standaard"/>
    <w:semiHidden/>
    <w:rsid w:val="00BA3F14"/>
    <w:pPr>
      <w:jc w:val="both"/>
    </w:pPr>
    <w:rPr>
      <w:rFonts w:ascii="Arial" w:hAnsi="Arial"/>
      <w:sz w:val="22"/>
    </w:rPr>
  </w:style>
  <w:style w:type="paragraph" w:styleId="Plattetekst">
    <w:name w:val="Body Text"/>
    <w:basedOn w:val="Standaard"/>
    <w:semiHidden/>
    <w:rsid w:val="00BA3F14"/>
    <w:pPr>
      <w:spacing w:after="1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40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0D6"/>
    <w:rPr>
      <w:rFonts w:ascii="Tahoma" w:hAnsi="Tahoma" w:cs="Tahoma"/>
      <w:sz w:val="16"/>
      <w:szCs w:val="16"/>
      <w:lang w:val="fr-BE" w:eastAsia="fr-FR"/>
    </w:rPr>
  </w:style>
  <w:style w:type="table" w:styleId="Tabelraster">
    <w:name w:val="Table Grid"/>
    <w:basedOn w:val="Standaardtabel"/>
    <w:uiPriority w:val="59"/>
    <w:rsid w:val="0080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102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915B0"/>
    <w:pPr>
      <w:spacing w:before="100" w:beforeAutospacing="1" w:after="100" w:afterAutospacing="1"/>
    </w:pPr>
    <w:rPr>
      <w:sz w:val="24"/>
      <w:szCs w:val="24"/>
      <w:lang w:val="nl-BE" w:eastAsia="nl-NL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915B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68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68B1"/>
    <w:rPr>
      <w:lang w:val="fr-BE" w:eastAsia="fr-FR"/>
    </w:rPr>
  </w:style>
  <w:style w:type="paragraph" w:styleId="Voettekst">
    <w:name w:val="footer"/>
    <w:basedOn w:val="Standaard"/>
    <w:link w:val="VoettekstChar"/>
    <w:uiPriority w:val="99"/>
    <w:unhideWhenUsed/>
    <w:rsid w:val="008168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68B1"/>
    <w:rPr>
      <w:lang w:val="fr-BE" w:eastAsia="fr-FR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7A67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ssels@ismllw-b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mllw-be.org/nl/privacybeleid-2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IDCN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Graeve.La</dc:creator>
  <cp:lastModifiedBy>Microsoft - hotmail.be</cp:lastModifiedBy>
  <cp:revision>2</cp:revision>
  <cp:lastPrinted>2019-12-03T14:04:00Z</cp:lastPrinted>
  <dcterms:created xsi:type="dcterms:W3CDTF">2025-01-22T17:56:00Z</dcterms:created>
  <dcterms:modified xsi:type="dcterms:W3CDTF">2025-01-22T17:56:00Z</dcterms:modified>
</cp:coreProperties>
</file>